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72" w:rsidRPr="009E0A72" w:rsidRDefault="00FC52BA" w:rsidP="0087110D">
      <w:pPr>
        <w:jc w:val="center"/>
        <w:rPr>
          <w:rFonts w:ascii="Ravie" w:hAnsi="Ravie"/>
          <w:sz w:val="28"/>
          <w:szCs w:val="28"/>
        </w:rPr>
      </w:pPr>
      <w:r w:rsidRPr="00FC52BA">
        <w:rPr>
          <w:rFonts w:ascii="Maiandra GD" w:hAnsi="Maiandra GD"/>
          <w:b/>
          <w:noProof/>
          <w:sz w:val="32"/>
          <w:szCs w:val="32"/>
          <w:u w:val="single"/>
        </w:rPr>
        <w:pict>
          <v:shapetype id="_x0000_t202" coordsize="21600,21600" o:spt="202" path="m,l,21600r21600,l21600,xe">
            <v:stroke joinstyle="miter"/>
            <v:path gradientshapeok="t" o:connecttype="rect"/>
          </v:shapetype>
          <v:shape id="_x0000_s1028" type="#_x0000_t202" style="position:absolute;left:0;text-align:left;margin-left:324pt;margin-top:-32pt;width:153pt;height:24.75pt;z-index:251663360">
            <v:textbox>
              <w:txbxContent>
                <w:p w:rsidR="009F3F82" w:rsidRDefault="009F3F82">
                  <w:r>
                    <w:t>Name: ________________</w:t>
                  </w:r>
                </w:p>
              </w:txbxContent>
            </v:textbox>
          </v:shape>
        </w:pict>
      </w:r>
      <w:r w:rsidRPr="00FC52BA">
        <w:rPr>
          <w:rFonts w:ascii="Maiandra GD" w:hAnsi="Maiandra GD"/>
          <w:b/>
          <w:noProof/>
          <w:sz w:val="32"/>
          <w:szCs w:val="32"/>
          <w:u w:val="single"/>
          <w:lang w:eastAsia="zh-TW"/>
        </w:rPr>
        <w:pict>
          <v:shape id="_x0000_s1027" type="#_x0000_t202" style="position:absolute;left:0;text-align:left;margin-left:-33.9pt;margin-top:-34pt;width:350.65pt;height:26.75pt;z-index:251662336;mso-width-relative:margin;mso-height-relative:margin" fillcolor="white [3201]" strokecolor="#4bacc6 [3208]" strokeweight="1pt">
            <v:stroke dashstyle="dash"/>
            <v:shadow color="#868686"/>
            <v:textbox>
              <w:txbxContent>
                <w:p w:rsidR="007C34A9" w:rsidRDefault="007C34A9">
                  <w:r w:rsidRPr="007C34A9">
                    <w:rPr>
                      <w:b/>
                    </w:rPr>
                    <w:t>DUE DATE:</w:t>
                  </w:r>
                  <w:r>
                    <w:t xml:space="preserve"> ___________________________________________________</w:t>
                  </w:r>
                </w:p>
              </w:txbxContent>
            </v:textbox>
          </v:shape>
        </w:pict>
      </w:r>
      <w:r w:rsidR="009E0A72" w:rsidRPr="009E0A72">
        <w:rPr>
          <w:rFonts w:ascii="Ravie" w:hAnsi="Ravie"/>
          <w:sz w:val="28"/>
          <w:szCs w:val="28"/>
        </w:rPr>
        <w:t>Exploring Elements of Fiction in Literature</w:t>
      </w:r>
    </w:p>
    <w:p w:rsidR="009E0A72" w:rsidRPr="0087110D" w:rsidRDefault="009E0A72" w:rsidP="0087110D">
      <w:pPr>
        <w:jc w:val="center"/>
        <w:rPr>
          <w:rFonts w:ascii="Cooper Black" w:hAnsi="Cooper Black"/>
          <w:color w:val="000000" w:themeColor="text1"/>
          <w:sz w:val="28"/>
          <w:szCs w:val="28"/>
        </w:rPr>
      </w:pPr>
      <w:r w:rsidRPr="009E0A72">
        <w:rPr>
          <w:rFonts w:ascii="Cooper Black" w:hAnsi="Cooper Black"/>
          <w:i/>
          <w:sz w:val="28"/>
          <w:szCs w:val="28"/>
        </w:rPr>
        <w:t>Roll of Thunder, Hear My Cry</w:t>
      </w:r>
      <w:r w:rsidRPr="009E0A72">
        <w:rPr>
          <w:rFonts w:ascii="Cooper Black" w:hAnsi="Cooper Black"/>
          <w:sz w:val="28"/>
          <w:szCs w:val="28"/>
        </w:rPr>
        <w:t xml:space="preserve"> </w:t>
      </w:r>
      <w:r w:rsidR="0087110D">
        <w:rPr>
          <w:rFonts w:ascii="Cooper Black" w:hAnsi="Cooper Black"/>
          <w:sz w:val="28"/>
          <w:szCs w:val="28"/>
        </w:rPr>
        <w:t>by Mildred D. Taylor</w:t>
      </w:r>
      <w:r>
        <w:rPr>
          <w:rFonts w:ascii="Lato Light" w:hAnsi="Lato Light"/>
          <w:color w:val="202020"/>
          <w:sz w:val="26"/>
          <w:szCs w:val="26"/>
        </w:rPr>
        <w:br/>
      </w:r>
      <w:r w:rsidR="007C34A9" w:rsidRPr="0087110D">
        <w:rPr>
          <w:rFonts w:ascii="Cooper Black" w:hAnsi="Cooper Black"/>
          <w:b/>
          <w:color w:val="000000" w:themeColor="text1"/>
          <w:sz w:val="24"/>
          <w:szCs w:val="24"/>
          <w:u w:val="single"/>
        </w:rPr>
        <w:t>D</w:t>
      </w:r>
      <w:r w:rsidRPr="0087110D">
        <w:rPr>
          <w:rFonts w:ascii="Cooper Black" w:hAnsi="Cooper Black"/>
          <w:b/>
          <w:color w:val="000000" w:themeColor="text1"/>
          <w:sz w:val="24"/>
          <w:szCs w:val="24"/>
          <w:u w:val="single"/>
        </w:rPr>
        <w:t>IRECTIONS:</w:t>
      </w:r>
      <w:r w:rsidRPr="0087110D">
        <w:rPr>
          <w:rFonts w:ascii="Lato Light" w:hAnsi="Lato Light"/>
          <w:color w:val="000000" w:themeColor="text1"/>
          <w:sz w:val="24"/>
          <w:szCs w:val="24"/>
        </w:rPr>
        <w:t xml:space="preserve"> For this assignment, you will complete </w:t>
      </w:r>
      <w:r w:rsidRPr="0087110D">
        <w:rPr>
          <w:rFonts w:ascii="Lato Light" w:hAnsi="Lato Light"/>
          <w:b/>
          <w:color w:val="000000" w:themeColor="text1"/>
          <w:sz w:val="24"/>
          <w:szCs w:val="24"/>
          <w:u w:val="single"/>
        </w:rPr>
        <w:t>5 assignments</w:t>
      </w:r>
      <w:r w:rsidRPr="0087110D">
        <w:rPr>
          <w:rFonts w:ascii="Lato Light" w:hAnsi="Lato Light"/>
          <w:color w:val="000000" w:themeColor="text1"/>
          <w:sz w:val="24"/>
          <w:szCs w:val="24"/>
        </w:rPr>
        <w:t xml:space="preserve">.  You will </w:t>
      </w:r>
      <w:r w:rsidR="007C34A9" w:rsidRPr="0087110D">
        <w:rPr>
          <w:rFonts w:ascii="Lato Light" w:hAnsi="Lato Light"/>
          <w:color w:val="000000" w:themeColor="text1"/>
          <w:sz w:val="24"/>
          <w:szCs w:val="24"/>
        </w:rPr>
        <w:t>choose one option for each element of fiction (circle the ones you choose</w:t>
      </w:r>
      <w:r w:rsidRPr="0087110D">
        <w:rPr>
          <w:rFonts w:ascii="Lato Light" w:hAnsi="Lato Light"/>
          <w:color w:val="000000" w:themeColor="text1"/>
          <w:sz w:val="24"/>
          <w:szCs w:val="24"/>
        </w:rPr>
        <w:t>.</w:t>
      </w:r>
      <w:r w:rsidR="007C34A9" w:rsidRPr="0087110D">
        <w:rPr>
          <w:rFonts w:ascii="Lato Light" w:hAnsi="Lato Light"/>
          <w:color w:val="000000" w:themeColor="text1"/>
          <w:sz w:val="24"/>
          <w:szCs w:val="24"/>
        </w:rPr>
        <w:t>)</w:t>
      </w:r>
      <w:r w:rsidRPr="0087110D">
        <w:rPr>
          <w:rFonts w:ascii="Lato Light" w:hAnsi="Lato Light"/>
          <w:color w:val="000000" w:themeColor="text1"/>
          <w:sz w:val="24"/>
          <w:szCs w:val="24"/>
        </w:rPr>
        <w:t xml:space="preserve">  </w:t>
      </w:r>
      <w:r w:rsidR="00AB3D4F" w:rsidRPr="0087110D">
        <w:rPr>
          <w:rFonts w:ascii="Lato Light" w:hAnsi="Lato Light"/>
          <w:color w:val="000000" w:themeColor="text1"/>
          <w:sz w:val="24"/>
          <w:szCs w:val="24"/>
        </w:rPr>
        <w:t>Each assignment will be worth 20</w:t>
      </w:r>
      <w:r w:rsidRPr="0087110D">
        <w:rPr>
          <w:rFonts w:ascii="Lato Light" w:hAnsi="Lato Light"/>
          <w:color w:val="000000" w:themeColor="text1"/>
          <w:sz w:val="24"/>
          <w:szCs w:val="24"/>
        </w:rPr>
        <w:t xml:space="preserve"> points each, allowing you to earn up to 100 points on this assignment.  </w:t>
      </w:r>
      <w:r w:rsidR="007C34A9" w:rsidRPr="0087110D">
        <w:rPr>
          <w:rFonts w:ascii="Lato Light" w:hAnsi="Lato Light"/>
          <w:color w:val="000000" w:themeColor="text1"/>
          <w:sz w:val="24"/>
          <w:szCs w:val="24"/>
        </w:rPr>
        <w:t>P</w:t>
      </w:r>
      <w:r w:rsidR="007C34A9" w:rsidRPr="0087110D">
        <w:rPr>
          <w:rFonts w:ascii="Lato Light" w:hAnsi="Lato Light" w:hint="eastAsia"/>
          <w:color w:val="000000" w:themeColor="text1"/>
          <w:sz w:val="24"/>
          <w:szCs w:val="24"/>
        </w:rPr>
        <w:t>oints</w:t>
      </w:r>
      <w:r w:rsidR="007C34A9" w:rsidRPr="0087110D">
        <w:rPr>
          <w:rFonts w:ascii="Lato Light" w:hAnsi="Lato Light"/>
          <w:color w:val="000000" w:themeColor="text1"/>
          <w:sz w:val="24"/>
          <w:szCs w:val="24"/>
        </w:rPr>
        <w:t xml:space="preserve"> are earned for neatness, completion, and appropriately addressing each element of fiction.</w:t>
      </w:r>
    </w:p>
    <w:tbl>
      <w:tblPr>
        <w:tblStyle w:val="TableGrid"/>
        <w:tblW w:w="0" w:type="auto"/>
        <w:tblLook w:val="04A0"/>
      </w:tblPr>
      <w:tblGrid>
        <w:gridCol w:w="1896"/>
        <w:gridCol w:w="3616"/>
        <w:gridCol w:w="4064"/>
      </w:tblGrid>
      <w:tr w:rsidR="00AE5019" w:rsidRPr="007C34A9" w:rsidTr="007C34A9">
        <w:tc>
          <w:tcPr>
            <w:tcW w:w="1896" w:type="dxa"/>
          </w:tcPr>
          <w:p w:rsidR="00AE5019" w:rsidRPr="007C34A9" w:rsidRDefault="00AE5019">
            <w:pPr>
              <w:rPr>
                <w:rFonts w:ascii="Maiandra GD" w:hAnsi="Maiandra GD"/>
                <w:b/>
                <w:sz w:val="32"/>
                <w:szCs w:val="32"/>
                <w:u w:val="single"/>
              </w:rPr>
            </w:pPr>
            <w:r w:rsidRPr="007C34A9">
              <w:rPr>
                <w:rFonts w:ascii="Maiandra GD" w:hAnsi="Maiandra GD"/>
                <w:b/>
                <w:sz w:val="32"/>
                <w:szCs w:val="32"/>
                <w:u w:val="single"/>
              </w:rPr>
              <w:t>Element of Fiction</w:t>
            </w:r>
          </w:p>
        </w:tc>
        <w:tc>
          <w:tcPr>
            <w:tcW w:w="3616" w:type="dxa"/>
          </w:tcPr>
          <w:p w:rsidR="00AE5019" w:rsidRPr="007C34A9" w:rsidRDefault="00AE5019">
            <w:pPr>
              <w:rPr>
                <w:rFonts w:ascii="Maiandra GD" w:hAnsi="Maiandra GD"/>
              </w:rPr>
            </w:pPr>
          </w:p>
        </w:tc>
        <w:tc>
          <w:tcPr>
            <w:tcW w:w="4064" w:type="dxa"/>
          </w:tcPr>
          <w:p w:rsidR="00AE5019" w:rsidRPr="007C34A9" w:rsidRDefault="00AE5019">
            <w:pPr>
              <w:rPr>
                <w:rFonts w:ascii="Maiandra GD" w:hAnsi="Maiandra GD"/>
              </w:rPr>
            </w:pP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Plot</w:t>
            </w:r>
          </w:p>
        </w:tc>
        <w:tc>
          <w:tcPr>
            <w:tcW w:w="3616" w:type="dxa"/>
          </w:tcPr>
          <w:p w:rsidR="00AE5019" w:rsidRPr="007C34A9" w:rsidRDefault="00AE5019">
            <w:pPr>
              <w:rPr>
                <w:rFonts w:ascii="Maiandra GD" w:hAnsi="Maiandra GD"/>
              </w:rPr>
            </w:pPr>
            <w:r w:rsidRPr="007C34A9">
              <w:rPr>
                <w:rFonts w:ascii="Maiandra GD" w:hAnsi="Maiandra GD"/>
              </w:rPr>
              <w:t xml:space="preserve">Make a plot diagram of </w:t>
            </w:r>
            <w:r w:rsidRPr="007C34A9">
              <w:rPr>
                <w:rFonts w:ascii="Maiandra GD" w:hAnsi="Maiandra GD"/>
                <w:i/>
              </w:rPr>
              <w:t>Roll of Thunder, Hear My Cry</w:t>
            </w:r>
            <w:r w:rsidRPr="007C34A9">
              <w:rPr>
                <w:rFonts w:ascii="Maiandra GD" w:hAnsi="Maiandra GD"/>
              </w:rPr>
              <w:t xml:space="preserve">.  Your </w:t>
            </w:r>
            <w:r w:rsidRPr="007C34A9">
              <w:rPr>
                <w:rFonts w:ascii="Maiandra GD" w:hAnsi="Maiandra GD"/>
                <w:b/>
                <w:u w:val="single"/>
              </w:rPr>
              <w:t>PLOT DIAGRAM</w:t>
            </w:r>
            <w:r w:rsidRPr="007C34A9">
              <w:rPr>
                <w:rFonts w:ascii="Maiandra GD" w:hAnsi="Maiandra GD"/>
              </w:rPr>
              <w:t xml:space="preserve"> must label the following:  exposition, rising action, climax, falling action, and resolution.</w:t>
            </w:r>
          </w:p>
        </w:tc>
        <w:tc>
          <w:tcPr>
            <w:tcW w:w="4064" w:type="dxa"/>
          </w:tcPr>
          <w:p w:rsidR="00AE5019" w:rsidRPr="007C34A9" w:rsidRDefault="00AE5019">
            <w:pPr>
              <w:rPr>
                <w:rFonts w:ascii="Maiandra GD" w:hAnsi="Maiandra GD"/>
              </w:rPr>
            </w:pPr>
            <w:r w:rsidRPr="007C34A9">
              <w:rPr>
                <w:rFonts w:ascii="Maiandra GD" w:hAnsi="Maiandra GD"/>
              </w:rPr>
              <w:t xml:space="preserve">Create a </w:t>
            </w:r>
            <w:r w:rsidRPr="007C34A9">
              <w:rPr>
                <w:rFonts w:ascii="Maiandra GD" w:hAnsi="Maiandra GD"/>
                <w:b/>
                <w:u w:val="single"/>
              </w:rPr>
              <w:t>TIMELINE OF IMPORTANT EVENTS</w:t>
            </w:r>
            <w:r w:rsidRPr="007C34A9">
              <w:rPr>
                <w:rFonts w:ascii="Maiandra GD" w:hAnsi="Maiandra GD"/>
              </w:rPr>
              <w:t xml:space="preserve"> from the novel.</w:t>
            </w: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Character</w:t>
            </w:r>
          </w:p>
        </w:tc>
        <w:tc>
          <w:tcPr>
            <w:tcW w:w="3616" w:type="dxa"/>
          </w:tcPr>
          <w:p w:rsidR="00AE5019" w:rsidRPr="007C34A9" w:rsidRDefault="00AE5019" w:rsidP="00AE5019">
            <w:pPr>
              <w:rPr>
                <w:rFonts w:ascii="Maiandra GD" w:hAnsi="Maiandra GD"/>
              </w:rPr>
            </w:pPr>
            <w:r w:rsidRPr="007C34A9">
              <w:rPr>
                <w:rFonts w:ascii="Maiandra GD" w:hAnsi="Maiandra GD"/>
              </w:rPr>
              <w:t>Write a bio-poem about yourself and another main character in the book so that your readers see how similar or different you are from the character.  Be sure to include the most important traits with details from the text in the poem.</w:t>
            </w:r>
          </w:p>
          <w:p w:rsidR="00AE5019" w:rsidRPr="007C34A9" w:rsidRDefault="00AE5019">
            <w:pPr>
              <w:rPr>
                <w:rFonts w:ascii="Maiandra GD" w:hAnsi="Maiandra GD"/>
              </w:rPr>
            </w:pPr>
            <w:r w:rsidRPr="007C34A9">
              <w:rPr>
                <w:rFonts w:ascii="Maiandra GD" w:hAnsi="Maiandra GD"/>
              </w:rPr>
              <w:t>(2 poems total)</w:t>
            </w:r>
          </w:p>
        </w:tc>
        <w:tc>
          <w:tcPr>
            <w:tcW w:w="4064" w:type="dxa"/>
          </w:tcPr>
          <w:p w:rsidR="00AE5019" w:rsidRPr="007C34A9" w:rsidRDefault="00AE5019">
            <w:pPr>
              <w:rPr>
                <w:rFonts w:ascii="Maiandra GD" w:hAnsi="Maiandra GD"/>
              </w:rPr>
            </w:pPr>
            <w:r w:rsidRPr="007C34A9">
              <w:rPr>
                <w:rFonts w:ascii="Maiandra GD" w:hAnsi="Maiandra GD"/>
              </w:rPr>
              <w:t xml:space="preserve">Write 2 journal/diary entries from the point of view of a character from the novel.  </w:t>
            </w: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Conflict</w:t>
            </w:r>
          </w:p>
        </w:tc>
        <w:tc>
          <w:tcPr>
            <w:tcW w:w="3616" w:type="dxa"/>
          </w:tcPr>
          <w:p w:rsidR="007C34A9" w:rsidRPr="007C34A9" w:rsidRDefault="007C34A9">
            <w:pPr>
              <w:rPr>
                <w:rFonts w:ascii="Maiandra GD" w:hAnsi="Maiandra GD"/>
              </w:rPr>
            </w:pPr>
            <w:r w:rsidRPr="007C34A9">
              <w:rPr>
                <w:rFonts w:ascii="Maiandra GD" w:hAnsi="Maiandra GD"/>
              </w:rPr>
              <w:t xml:space="preserve">Write a recipe or set of directions for how a main character in the novel would solve a </w:t>
            </w:r>
            <w:r w:rsidRPr="007C34A9">
              <w:rPr>
                <w:rFonts w:ascii="Maiandra GD" w:hAnsi="Maiandra GD"/>
                <w:b/>
                <w:u w:val="single"/>
              </w:rPr>
              <w:t>CONFLICT</w:t>
            </w:r>
            <w:r w:rsidRPr="007C34A9">
              <w:rPr>
                <w:rFonts w:ascii="Maiandra GD" w:hAnsi="Maiandra GD"/>
              </w:rPr>
              <w:t>.  Use evidence from the text.  Your list should help us know the character.</w:t>
            </w:r>
          </w:p>
        </w:tc>
        <w:tc>
          <w:tcPr>
            <w:tcW w:w="4064" w:type="dxa"/>
          </w:tcPr>
          <w:p w:rsidR="007C34A9" w:rsidRDefault="007C34A9" w:rsidP="007C34A9">
            <w:pPr>
              <w:rPr>
                <w:rFonts w:ascii="Maiandra GD" w:hAnsi="Maiandra GD"/>
              </w:rPr>
            </w:pPr>
            <w:r w:rsidRPr="007C34A9">
              <w:rPr>
                <w:rFonts w:ascii="Maiandra GD" w:hAnsi="Maiandra GD"/>
              </w:rPr>
              <w:t xml:space="preserve">Create a collage including pictures and words to show the different </w:t>
            </w:r>
            <w:r w:rsidRPr="007C34A9">
              <w:rPr>
                <w:rFonts w:ascii="Maiandra GD" w:hAnsi="Maiandra GD"/>
                <w:b/>
                <w:u w:val="single"/>
              </w:rPr>
              <w:t>conflicts</w:t>
            </w:r>
            <w:r w:rsidRPr="007C34A9">
              <w:rPr>
                <w:rFonts w:ascii="Maiandra GD" w:hAnsi="Maiandra GD"/>
              </w:rPr>
              <w:t xml:space="preserve"> in the novel. </w:t>
            </w:r>
          </w:p>
          <w:p w:rsidR="00AE5019" w:rsidRPr="007C34A9" w:rsidRDefault="00AE5019" w:rsidP="007C34A9">
            <w:pPr>
              <w:rPr>
                <w:rFonts w:ascii="Maiandra GD" w:hAnsi="Maiandra GD"/>
              </w:rPr>
            </w:pP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Theme</w:t>
            </w:r>
          </w:p>
        </w:tc>
        <w:tc>
          <w:tcPr>
            <w:tcW w:w="3616" w:type="dxa"/>
          </w:tcPr>
          <w:p w:rsidR="00AE5019" w:rsidRPr="007C34A9" w:rsidRDefault="00AE5019">
            <w:pPr>
              <w:rPr>
                <w:rFonts w:ascii="Maiandra GD" w:hAnsi="Maiandra GD"/>
              </w:rPr>
            </w:pPr>
            <w:r w:rsidRPr="007C34A9">
              <w:rPr>
                <w:rFonts w:ascii="Maiandra GD" w:hAnsi="Maiandra GD"/>
              </w:rPr>
              <w:t xml:space="preserve">Create a collage including pictures and words to show the </w:t>
            </w:r>
            <w:r w:rsidRPr="007C34A9">
              <w:rPr>
                <w:rFonts w:ascii="Maiandra GD" w:hAnsi="Maiandra GD"/>
                <w:b/>
                <w:u w:val="single"/>
              </w:rPr>
              <w:t>THEME</w:t>
            </w:r>
            <w:r w:rsidRPr="007C34A9">
              <w:rPr>
                <w:rFonts w:ascii="Maiandra GD" w:hAnsi="Maiandra GD"/>
              </w:rPr>
              <w:t xml:space="preserve"> of the novel.</w:t>
            </w:r>
          </w:p>
        </w:tc>
        <w:tc>
          <w:tcPr>
            <w:tcW w:w="4064" w:type="dxa"/>
          </w:tcPr>
          <w:p w:rsidR="00AE5019" w:rsidRPr="007C34A9" w:rsidRDefault="00AE5019" w:rsidP="00AE5019">
            <w:pPr>
              <w:rPr>
                <w:rFonts w:ascii="Maiandra GD" w:hAnsi="Maiandra GD"/>
              </w:rPr>
            </w:pPr>
            <w:r w:rsidRPr="007C34A9">
              <w:rPr>
                <w:rFonts w:ascii="Maiandra GD" w:hAnsi="Maiandra GD"/>
              </w:rPr>
              <w:t xml:space="preserve">Find out about a famous person in history or current events whose experiences and life reflects the essential </w:t>
            </w:r>
            <w:r w:rsidRPr="007C34A9">
              <w:rPr>
                <w:rFonts w:ascii="Maiandra GD" w:hAnsi="Maiandra GD"/>
                <w:b/>
                <w:u w:val="single"/>
              </w:rPr>
              <w:t>THEMES</w:t>
            </w:r>
            <w:r w:rsidRPr="007C34A9">
              <w:rPr>
                <w:rFonts w:ascii="Maiandra GD" w:hAnsi="Maiandra GD"/>
              </w:rPr>
              <w:t xml:space="preserve"> of the novel.  Justify why this person’s life reflects the theme of the novel in a well-written explanation.</w:t>
            </w:r>
          </w:p>
          <w:p w:rsidR="00AE5019" w:rsidRPr="007C34A9" w:rsidRDefault="00AE5019">
            <w:pPr>
              <w:rPr>
                <w:rFonts w:ascii="Maiandra GD" w:hAnsi="Maiandra GD"/>
              </w:rPr>
            </w:pPr>
          </w:p>
        </w:tc>
      </w:tr>
      <w:tr w:rsidR="00AE5019" w:rsidRPr="007C34A9" w:rsidTr="007C34A9">
        <w:tc>
          <w:tcPr>
            <w:tcW w:w="1896" w:type="dxa"/>
          </w:tcPr>
          <w:p w:rsidR="00AE5019" w:rsidRPr="007C34A9" w:rsidRDefault="00AE5019">
            <w:pPr>
              <w:rPr>
                <w:rFonts w:ascii="Maiandra GD" w:hAnsi="Maiandra GD"/>
                <w:b/>
                <w:sz w:val="36"/>
                <w:szCs w:val="36"/>
                <w:u w:val="single"/>
              </w:rPr>
            </w:pPr>
            <w:r w:rsidRPr="007C34A9">
              <w:rPr>
                <w:rFonts w:ascii="Maiandra GD" w:hAnsi="Maiandra GD"/>
                <w:b/>
                <w:sz w:val="36"/>
                <w:szCs w:val="36"/>
                <w:u w:val="single"/>
              </w:rPr>
              <w:t>Setting</w:t>
            </w:r>
          </w:p>
        </w:tc>
        <w:tc>
          <w:tcPr>
            <w:tcW w:w="3616" w:type="dxa"/>
          </w:tcPr>
          <w:p w:rsidR="00AE5019" w:rsidRPr="007C34A9" w:rsidRDefault="00AE5019" w:rsidP="00AE5019">
            <w:pPr>
              <w:rPr>
                <w:rFonts w:ascii="Maiandra GD" w:hAnsi="Maiandra GD"/>
              </w:rPr>
            </w:pPr>
            <w:r w:rsidRPr="007C34A9">
              <w:rPr>
                <w:rFonts w:ascii="Maiandra GD" w:hAnsi="Maiandra GD"/>
              </w:rPr>
              <w:t xml:space="preserve">Create a front page of a newspaper depicting an important event, the </w:t>
            </w:r>
            <w:r w:rsidRPr="007C34A9">
              <w:rPr>
                <w:rFonts w:ascii="Maiandra GD" w:hAnsi="Maiandra GD"/>
                <w:b/>
                <w:u w:val="single"/>
              </w:rPr>
              <w:t>SETTING</w:t>
            </w:r>
            <w:r w:rsidRPr="007C34A9">
              <w:rPr>
                <w:rFonts w:ascii="Maiandra GD" w:hAnsi="Maiandra GD"/>
              </w:rPr>
              <w:t xml:space="preserve">, and </w:t>
            </w:r>
            <w:r w:rsidRPr="007C34A9">
              <w:rPr>
                <w:rFonts w:ascii="Maiandra GD" w:hAnsi="Maiandra GD"/>
                <w:b/>
                <w:u w:val="single"/>
              </w:rPr>
              <w:t>CHARACTERS</w:t>
            </w:r>
            <w:r w:rsidRPr="007C34A9">
              <w:rPr>
                <w:rFonts w:ascii="Maiandra GD" w:hAnsi="Maiandra GD"/>
              </w:rPr>
              <w:t xml:space="preserve"> from the novel.</w:t>
            </w:r>
          </w:p>
          <w:p w:rsidR="00AE5019" w:rsidRPr="007C34A9" w:rsidRDefault="00AE5019">
            <w:pPr>
              <w:rPr>
                <w:rFonts w:ascii="Maiandra GD" w:hAnsi="Maiandra GD"/>
              </w:rPr>
            </w:pPr>
          </w:p>
        </w:tc>
        <w:tc>
          <w:tcPr>
            <w:tcW w:w="4064" w:type="dxa"/>
          </w:tcPr>
          <w:p w:rsidR="00AE5019" w:rsidRPr="007C34A9" w:rsidRDefault="00D46550">
            <w:pPr>
              <w:rPr>
                <w:rFonts w:ascii="Maiandra GD" w:hAnsi="Maiandra GD"/>
              </w:rPr>
            </w:pPr>
            <w:r>
              <w:rPr>
                <w:rFonts w:ascii="Maiandra GD" w:hAnsi="Maiandra GD"/>
              </w:rPr>
              <w:t xml:space="preserve">Make a post card depicting the </w:t>
            </w:r>
            <w:r w:rsidRPr="00D46550">
              <w:rPr>
                <w:rFonts w:ascii="Maiandra GD" w:hAnsi="Maiandra GD"/>
                <w:b/>
                <w:u w:val="single"/>
              </w:rPr>
              <w:t>SETTING</w:t>
            </w:r>
            <w:r>
              <w:rPr>
                <w:rFonts w:ascii="Maiandra GD" w:hAnsi="Maiandra GD"/>
              </w:rPr>
              <w:t xml:space="preserve"> of the novel.</w:t>
            </w:r>
          </w:p>
        </w:tc>
      </w:tr>
    </w:tbl>
    <w:p w:rsidR="009E0A72" w:rsidRDefault="009E0A72"/>
    <w:sectPr w:rsidR="009E0A72" w:rsidSect="00216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panose1 w:val="040408050508090206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ato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40C8"/>
    <w:multiLevelType w:val="hybridMultilevel"/>
    <w:tmpl w:val="1C7415D4"/>
    <w:lvl w:ilvl="0" w:tplc="9BAA6C6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0A72"/>
    <w:rsid w:val="000C5448"/>
    <w:rsid w:val="00170F2F"/>
    <w:rsid w:val="002162E5"/>
    <w:rsid w:val="003A6D5A"/>
    <w:rsid w:val="007C34A9"/>
    <w:rsid w:val="0087110D"/>
    <w:rsid w:val="009C7409"/>
    <w:rsid w:val="009E0A72"/>
    <w:rsid w:val="009F3F82"/>
    <w:rsid w:val="00AB3D4F"/>
    <w:rsid w:val="00AE5019"/>
    <w:rsid w:val="00AF4BFC"/>
    <w:rsid w:val="00D46550"/>
    <w:rsid w:val="00FC5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0A72"/>
    <w:rPr>
      <w:color w:val="0000FF"/>
      <w:u w:val="single"/>
    </w:rPr>
  </w:style>
  <w:style w:type="table" w:styleId="TableGrid">
    <w:name w:val="Table Grid"/>
    <w:basedOn w:val="TableNormal"/>
    <w:uiPriority w:val="59"/>
    <w:rsid w:val="009E0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eyarborough</cp:lastModifiedBy>
  <cp:revision>2</cp:revision>
  <dcterms:created xsi:type="dcterms:W3CDTF">2014-10-09T16:21:00Z</dcterms:created>
  <dcterms:modified xsi:type="dcterms:W3CDTF">2014-10-09T16:21:00Z</dcterms:modified>
</cp:coreProperties>
</file>